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/>
  <w:body>
    <w:p w:rsidR="002F7730" w:rsidRDefault="001B5B06" w:rsidP="00802F49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03.5pt">
            <v:imagedata r:id="rId4" o:title="logo Caritas Aosta"/>
          </v:shape>
        </w:pict>
      </w:r>
      <w:r w:rsidR="00504E3A">
        <w:rPr>
          <w:sz w:val="24"/>
          <w:szCs w:val="24"/>
        </w:rPr>
        <w:tab/>
      </w:r>
      <w:r w:rsidR="00504E3A">
        <w:rPr>
          <w:sz w:val="24"/>
          <w:szCs w:val="24"/>
        </w:rPr>
        <w:tab/>
      </w:r>
      <w:r w:rsidR="00504E3A">
        <w:rPr>
          <w:sz w:val="24"/>
          <w:szCs w:val="24"/>
        </w:rPr>
        <w:tab/>
      </w:r>
      <w:r>
        <w:rPr>
          <w:sz w:val="24"/>
          <w:szCs w:val="24"/>
        </w:rPr>
        <w:pict>
          <v:shape id="_x0000_i1026" type="#_x0000_t75" style="width:93pt;height:100.5pt">
            <v:imagedata r:id="rId5" o:title="LOGO ONLUS"/>
          </v:shape>
        </w:pict>
      </w:r>
      <w:r w:rsidR="004D36AB">
        <w:rPr>
          <w:sz w:val="24"/>
          <w:szCs w:val="24"/>
        </w:rPr>
        <w:t xml:space="preserve"> </w:t>
      </w:r>
      <w:r w:rsidR="00504E3A">
        <w:rPr>
          <w:sz w:val="24"/>
          <w:szCs w:val="24"/>
        </w:rPr>
        <w:tab/>
      </w:r>
      <w:r w:rsidR="00504E3A">
        <w:rPr>
          <w:sz w:val="24"/>
          <w:szCs w:val="24"/>
        </w:rPr>
        <w:tab/>
      </w:r>
      <w:r w:rsidR="00504E3A">
        <w:rPr>
          <w:sz w:val="24"/>
          <w:szCs w:val="24"/>
        </w:rPr>
        <w:tab/>
      </w:r>
      <w:r w:rsidR="00802F49">
        <w:rPr>
          <w:sz w:val="24"/>
          <w:szCs w:val="24"/>
        </w:rPr>
        <w:t xml:space="preserve"> </w:t>
      </w:r>
      <w:r>
        <w:rPr>
          <w:sz w:val="24"/>
          <w:szCs w:val="24"/>
        </w:rPr>
        <w:pict>
          <v:shape id="_x0000_i1027" type="#_x0000_t75" style="width:113.25pt;height:101.25pt">
            <v:imagedata r:id="rId6" o:title="vert_pantone_istituzionale-"/>
          </v:shape>
        </w:pict>
      </w:r>
    </w:p>
    <w:p w:rsidR="002F7730" w:rsidRDefault="002F7730" w:rsidP="000A66E9">
      <w:pPr>
        <w:jc w:val="center"/>
        <w:rPr>
          <w:b/>
          <w:sz w:val="28"/>
          <w:szCs w:val="28"/>
        </w:rPr>
      </w:pPr>
    </w:p>
    <w:p w:rsidR="002F7730" w:rsidRPr="00FF35DE" w:rsidRDefault="002F7730" w:rsidP="000A66E9">
      <w:pPr>
        <w:jc w:val="center"/>
        <w:rPr>
          <w:b/>
          <w:color w:val="215868"/>
          <w:sz w:val="28"/>
          <w:szCs w:val="28"/>
        </w:rPr>
      </w:pPr>
    </w:p>
    <w:p w:rsidR="002F7730" w:rsidRPr="00FF35DE" w:rsidRDefault="00877163" w:rsidP="000A66E9">
      <w:pPr>
        <w:jc w:val="center"/>
        <w:rPr>
          <w:b/>
          <w:color w:val="244061"/>
          <w:sz w:val="32"/>
          <w:szCs w:val="32"/>
        </w:rPr>
      </w:pPr>
      <w:r w:rsidRPr="00FF35DE">
        <w:rPr>
          <w:b/>
          <w:color w:val="244061"/>
          <w:sz w:val="32"/>
          <w:szCs w:val="32"/>
        </w:rPr>
        <w:t>IL WELFARE GENERATIVO</w:t>
      </w:r>
    </w:p>
    <w:p w:rsidR="002F7730" w:rsidRPr="00FF35DE" w:rsidRDefault="00877163" w:rsidP="000A66E9">
      <w:pPr>
        <w:jc w:val="center"/>
        <w:rPr>
          <w:b/>
          <w:color w:val="244061"/>
          <w:sz w:val="32"/>
          <w:szCs w:val="32"/>
        </w:rPr>
      </w:pPr>
      <w:r w:rsidRPr="00FF35DE">
        <w:rPr>
          <w:b/>
          <w:color w:val="244061"/>
          <w:sz w:val="32"/>
          <w:szCs w:val="32"/>
        </w:rPr>
        <w:t>Seminario</w:t>
      </w:r>
    </w:p>
    <w:p w:rsidR="002F7730" w:rsidRPr="00FF35DE" w:rsidRDefault="002F7730" w:rsidP="0005556F">
      <w:pPr>
        <w:jc w:val="both"/>
        <w:rPr>
          <w:color w:val="244061"/>
          <w:sz w:val="24"/>
          <w:szCs w:val="24"/>
        </w:rPr>
      </w:pPr>
    </w:p>
    <w:p w:rsidR="00877163" w:rsidRPr="00FF35DE" w:rsidRDefault="00877163" w:rsidP="000A66E9">
      <w:pPr>
        <w:jc w:val="center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Giovedì 12 novembre 2015</w:t>
      </w:r>
    </w:p>
    <w:p w:rsidR="00877163" w:rsidRPr="00FF35DE" w:rsidRDefault="002F7730" w:rsidP="000A66E9">
      <w:pPr>
        <w:jc w:val="center"/>
        <w:rPr>
          <w:color w:val="244061"/>
          <w:sz w:val="24"/>
          <w:szCs w:val="24"/>
        </w:rPr>
      </w:pPr>
      <w:r w:rsidRPr="00FF35DE">
        <w:rPr>
          <w:color w:val="244061"/>
          <w:sz w:val="24"/>
          <w:szCs w:val="24"/>
        </w:rPr>
        <w:t>Aula Magna</w:t>
      </w:r>
    </w:p>
    <w:p w:rsidR="00877163" w:rsidRPr="00FF35DE" w:rsidRDefault="002F7730" w:rsidP="000A66E9">
      <w:pPr>
        <w:jc w:val="center"/>
        <w:rPr>
          <w:color w:val="244061"/>
          <w:sz w:val="22"/>
          <w:szCs w:val="22"/>
        </w:rPr>
      </w:pPr>
      <w:r w:rsidRPr="00FF35DE">
        <w:rPr>
          <w:color w:val="244061"/>
          <w:sz w:val="22"/>
          <w:szCs w:val="22"/>
        </w:rPr>
        <w:t xml:space="preserve">Università della Valle d’Aosta </w:t>
      </w:r>
    </w:p>
    <w:p w:rsidR="002F7730" w:rsidRPr="00FF35DE" w:rsidRDefault="002F7730" w:rsidP="000A66E9">
      <w:pPr>
        <w:jc w:val="center"/>
        <w:rPr>
          <w:color w:val="244061"/>
          <w:sz w:val="22"/>
          <w:szCs w:val="22"/>
        </w:rPr>
      </w:pPr>
      <w:r w:rsidRPr="00FF35DE">
        <w:rPr>
          <w:color w:val="244061"/>
          <w:sz w:val="22"/>
          <w:szCs w:val="22"/>
        </w:rPr>
        <w:t>Strada Cappuccini, 2A - Aosta</w:t>
      </w:r>
    </w:p>
    <w:p w:rsidR="002F7730" w:rsidRPr="00FF35DE" w:rsidRDefault="002F7730" w:rsidP="00695C1D">
      <w:pPr>
        <w:jc w:val="both"/>
        <w:rPr>
          <w:color w:val="244061"/>
          <w:sz w:val="22"/>
          <w:szCs w:val="22"/>
        </w:rPr>
      </w:pPr>
    </w:p>
    <w:p w:rsidR="002F7730" w:rsidRDefault="002F7730" w:rsidP="00695C1D">
      <w:pPr>
        <w:jc w:val="both"/>
        <w:rPr>
          <w:color w:val="244061"/>
          <w:sz w:val="24"/>
          <w:szCs w:val="24"/>
        </w:rPr>
      </w:pPr>
    </w:p>
    <w:p w:rsidR="004D36AB" w:rsidRPr="00FF35DE" w:rsidRDefault="004D36AB" w:rsidP="00695C1D">
      <w:pPr>
        <w:jc w:val="both"/>
        <w:rPr>
          <w:color w:val="244061"/>
          <w:sz w:val="24"/>
          <w:szCs w:val="24"/>
        </w:rPr>
      </w:pPr>
    </w:p>
    <w:p w:rsidR="002F7730" w:rsidRPr="00FF35DE" w:rsidRDefault="002F7730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color w:val="244061"/>
          <w:sz w:val="24"/>
          <w:szCs w:val="24"/>
        </w:rPr>
        <w:t xml:space="preserve">Ore </w:t>
      </w:r>
      <w:r w:rsidR="00877163" w:rsidRPr="00FF35DE">
        <w:rPr>
          <w:color w:val="244061"/>
          <w:sz w:val="24"/>
          <w:szCs w:val="24"/>
        </w:rPr>
        <w:t>14.30</w:t>
      </w:r>
      <w:r w:rsidRPr="00FF35DE">
        <w:rPr>
          <w:color w:val="244061"/>
          <w:sz w:val="24"/>
          <w:szCs w:val="24"/>
        </w:rPr>
        <w:t xml:space="preserve"> </w:t>
      </w:r>
      <w:r w:rsidRPr="00FF35DE">
        <w:rPr>
          <w:i/>
          <w:color w:val="244061"/>
          <w:sz w:val="24"/>
          <w:szCs w:val="24"/>
        </w:rPr>
        <w:t xml:space="preserve">Saluti </w:t>
      </w:r>
      <w:r w:rsidR="004D36AB">
        <w:rPr>
          <w:i/>
          <w:color w:val="244061"/>
          <w:sz w:val="24"/>
          <w:szCs w:val="24"/>
        </w:rPr>
        <w:t>e Introduzione</w:t>
      </w:r>
    </w:p>
    <w:p w:rsidR="002F7730" w:rsidRPr="00FF35DE" w:rsidRDefault="002F7730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Fabrizio Cassella</w:t>
      </w:r>
      <w:r w:rsidRPr="00FF35DE">
        <w:rPr>
          <w:color w:val="244061"/>
          <w:sz w:val="24"/>
          <w:szCs w:val="24"/>
        </w:rPr>
        <w:t xml:space="preserve">, </w:t>
      </w:r>
      <w:r w:rsidRPr="00FF35DE">
        <w:rPr>
          <w:color w:val="244061"/>
          <w:sz w:val="22"/>
          <w:szCs w:val="22"/>
        </w:rPr>
        <w:t>Rettore dell’Università</w:t>
      </w:r>
      <w:r w:rsidR="004D36AB">
        <w:rPr>
          <w:color w:val="244061"/>
          <w:sz w:val="22"/>
          <w:szCs w:val="22"/>
        </w:rPr>
        <w:t xml:space="preserve"> della Valle d’Aosta</w:t>
      </w:r>
    </w:p>
    <w:p w:rsidR="002F7730" w:rsidRPr="00FF35DE" w:rsidRDefault="002F7730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Luigino Vallet</w:t>
      </w:r>
      <w:r w:rsidRPr="00FF35DE">
        <w:rPr>
          <w:color w:val="244061"/>
          <w:sz w:val="24"/>
          <w:szCs w:val="24"/>
        </w:rPr>
        <w:t xml:space="preserve">, </w:t>
      </w:r>
      <w:r w:rsidRPr="00FF35DE">
        <w:rPr>
          <w:color w:val="244061"/>
          <w:sz w:val="22"/>
          <w:szCs w:val="22"/>
        </w:rPr>
        <w:t>Presidente Fondazione Comunitaria della Valle d’Aosta</w:t>
      </w:r>
      <w:r w:rsidR="00C775A5">
        <w:rPr>
          <w:color w:val="244061"/>
          <w:sz w:val="22"/>
          <w:szCs w:val="22"/>
        </w:rPr>
        <w:t xml:space="preserve"> Onlus</w:t>
      </w:r>
    </w:p>
    <w:p w:rsidR="00BF7051" w:rsidRPr="00FF35DE" w:rsidRDefault="00BF7051" w:rsidP="004D36AB">
      <w:pPr>
        <w:spacing w:line="360" w:lineRule="auto"/>
        <w:jc w:val="both"/>
        <w:rPr>
          <w:color w:val="244061"/>
          <w:sz w:val="24"/>
          <w:szCs w:val="24"/>
        </w:rPr>
      </w:pPr>
    </w:p>
    <w:p w:rsidR="002F7730" w:rsidRPr="00FF35DE" w:rsidRDefault="002F7730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color w:val="244061"/>
          <w:sz w:val="24"/>
          <w:szCs w:val="24"/>
        </w:rPr>
        <w:t xml:space="preserve">Ore </w:t>
      </w:r>
      <w:r w:rsidR="00877163" w:rsidRPr="00FF35DE">
        <w:rPr>
          <w:color w:val="244061"/>
          <w:sz w:val="24"/>
          <w:szCs w:val="24"/>
        </w:rPr>
        <w:t>1</w:t>
      </w:r>
      <w:r w:rsidR="004D36AB">
        <w:rPr>
          <w:color w:val="244061"/>
          <w:sz w:val="24"/>
          <w:szCs w:val="24"/>
        </w:rPr>
        <w:t>4</w:t>
      </w:r>
      <w:r w:rsidR="00877163" w:rsidRPr="00FF35DE">
        <w:rPr>
          <w:color w:val="244061"/>
          <w:sz w:val="24"/>
          <w:szCs w:val="24"/>
        </w:rPr>
        <w:t>.</w:t>
      </w:r>
      <w:r w:rsidR="004D36AB">
        <w:rPr>
          <w:color w:val="244061"/>
          <w:sz w:val="24"/>
          <w:szCs w:val="24"/>
        </w:rPr>
        <w:t>45</w:t>
      </w:r>
      <w:r w:rsidR="00A24F33">
        <w:rPr>
          <w:color w:val="244061"/>
          <w:sz w:val="24"/>
          <w:szCs w:val="24"/>
        </w:rPr>
        <w:t xml:space="preserve"> W</w:t>
      </w:r>
      <w:r w:rsidR="00877163" w:rsidRPr="00FF35DE">
        <w:rPr>
          <w:i/>
          <w:color w:val="244061"/>
          <w:sz w:val="24"/>
          <w:szCs w:val="24"/>
        </w:rPr>
        <w:t>elfare Generativo</w:t>
      </w:r>
      <w:r w:rsidR="00A24F33">
        <w:rPr>
          <w:i/>
          <w:color w:val="244061"/>
          <w:sz w:val="24"/>
          <w:szCs w:val="24"/>
        </w:rPr>
        <w:t>: dall’idea alle esperienze</w:t>
      </w:r>
    </w:p>
    <w:p w:rsidR="002F7730" w:rsidRPr="00FF35DE" w:rsidRDefault="00877163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Tiziano Vecchiato</w:t>
      </w:r>
      <w:r w:rsidR="002F7730" w:rsidRPr="00FF35DE">
        <w:rPr>
          <w:color w:val="244061"/>
          <w:sz w:val="24"/>
          <w:szCs w:val="24"/>
        </w:rPr>
        <w:t xml:space="preserve">, </w:t>
      </w:r>
      <w:r w:rsidR="006F2FD0" w:rsidRPr="00FF35DE">
        <w:rPr>
          <w:color w:val="244061"/>
          <w:sz w:val="22"/>
          <w:szCs w:val="22"/>
        </w:rPr>
        <w:t>Direttore Fondazione Zancan</w:t>
      </w:r>
    </w:p>
    <w:p w:rsidR="002F7730" w:rsidRPr="00FF35DE" w:rsidRDefault="002F7730" w:rsidP="004D36AB">
      <w:pPr>
        <w:spacing w:line="360" w:lineRule="auto"/>
        <w:jc w:val="both"/>
        <w:rPr>
          <w:color w:val="244061"/>
          <w:sz w:val="24"/>
          <w:szCs w:val="24"/>
        </w:rPr>
      </w:pPr>
    </w:p>
    <w:p w:rsidR="00BF7051" w:rsidRPr="00FF35DE" w:rsidRDefault="002F7730" w:rsidP="004D36AB">
      <w:pPr>
        <w:spacing w:line="360" w:lineRule="auto"/>
        <w:jc w:val="both"/>
        <w:rPr>
          <w:i/>
          <w:color w:val="244061"/>
          <w:sz w:val="24"/>
          <w:szCs w:val="24"/>
        </w:rPr>
      </w:pPr>
      <w:r w:rsidRPr="00FF35DE">
        <w:rPr>
          <w:color w:val="244061"/>
          <w:sz w:val="24"/>
          <w:szCs w:val="24"/>
        </w:rPr>
        <w:t>Ore 1</w:t>
      </w:r>
      <w:r w:rsidR="004D36AB">
        <w:rPr>
          <w:color w:val="244061"/>
          <w:sz w:val="24"/>
          <w:szCs w:val="24"/>
        </w:rPr>
        <w:t>5</w:t>
      </w:r>
      <w:r w:rsidRPr="00FF35DE">
        <w:rPr>
          <w:color w:val="244061"/>
          <w:sz w:val="24"/>
          <w:szCs w:val="24"/>
        </w:rPr>
        <w:t>.</w:t>
      </w:r>
      <w:r w:rsidR="004D36AB">
        <w:rPr>
          <w:color w:val="244061"/>
          <w:sz w:val="24"/>
          <w:szCs w:val="24"/>
        </w:rPr>
        <w:t>45</w:t>
      </w:r>
      <w:r w:rsidRPr="00FF35DE">
        <w:rPr>
          <w:color w:val="244061"/>
          <w:sz w:val="24"/>
          <w:szCs w:val="24"/>
        </w:rPr>
        <w:t xml:space="preserve"> </w:t>
      </w:r>
      <w:r w:rsidR="004D36AB">
        <w:rPr>
          <w:i/>
          <w:color w:val="244061"/>
          <w:sz w:val="24"/>
          <w:szCs w:val="24"/>
        </w:rPr>
        <w:t>Interventi sul tema già programmati</w:t>
      </w:r>
      <w:r w:rsidR="00F66E30" w:rsidRPr="00FF35DE">
        <w:rPr>
          <w:i/>
          <w:color w:val="244061"/>
          <w:sz w:val="24"/>
          <w:szCs w:val="24"/>
        </w:rPr>
        <w:t xml:space="preserve"> </w:t>
      </w:r>
    </w:p>
    <w:p w:rsidR="006F2FD0" w:rsidRPr="00FF35DE" w:rsidRDefault="006F2FD0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Andrea Gatto</w:t>
      </w:r>
      <w:r w:rsidR="00AA581E" w:rsidRPr="00FF35DE">
        <w:rPr>
          <w:color w:val="244061"/>
          <w:sz w:val="24"/>
          <w:szCs w:val="24"/>
        </w:rPr>
        <w:t>,</w:t>
      </w:r>
      <w:r w:rsidRPr="00FF35DE">
        <w:rPr>
          <w:color w:val="244061"/>
          <w:sz w:val="24"/>
          <w:szCs w:val="24"/>
        </w:rPr>
        <w:t xml:space="preserve"> </w:t>
      </w:r>
      <w:r w:rsidR="00AA581E" w:rsidRPr="00FF35DE">
        <w:rPr>
          <w:color w:val="244061"/>
          <w:sz w:val="22"/>
          <w:szCs w:val="22"/>
        </w:rPr>
        <w:t xml:space="preserve">Direttore </w:t>
      </w:r>
      <w:r w:rsidRPr="00FF35DE">
        <w:rPr>
          <w:color w:val="244061"/>
          <w:sz w:val="22"/>
          <w:szCs w:val="22"/>
        </w:rPr>
        <w:t xml:space="preserve">Caritas </w:t>
      </w:r>
      <w:r w:rsidR="00802F49" w:rsidRPr="00FF35DE">
        <w:rPr>
          <w:color w:val="244061"/>
          <w:sz w:val="22"/>
          <w:szCs w:val="22"/>
        </w:rPr>
        <w:t>Diocesi di Aosta</w:t>
      </w:r>
    </w:p>
    <w:p w:rsidR="006F2FD0" w:rsidRPr="00FF35DE" w:rsidRDefault="006F2FD0" w:rsidP="004D36AB">
      <w:pPr>
        <w:spacing w:line="360" w:lineRule="auto"/>
        <w:jc w:val="both"/>
        <w:rPr>
          <w:color w:val="244061"/>
          <w:sz w:val="22"/>
          <w:szCs w:val="22"/>
        </w:rPr>
      </w:pPr>
      <w:r w:rsidRPr="00FF35DE">
        <w:rPr>
          <w:b/>
          <w:color w:val="244061"/>
          <w:sz w:val="24"/>
          <w:szCs w:val="24"/>
        </w:rPr>
        <w:t>Gianni Nuti</w:t>
      </w:r>
      <w:r w:rsidR="00AA581E" w:rsidRPr="00FF35DE">
        <w:rPr>
          <w:color w:val="244061"/>
          <w:sz w:val="24"/>
          <w:szCs w:val="24"/>
        </w:rPr>
        <w:t xml:space="preserve">, </w:t>
      </w:r>
      <w:r w:rsidR="00AA581E" w:rsidRPr="00FF35DE">
        <w:rPr>
          <w:color w:val="244061"/>
          <w:sz w:val="22"/>
          <w:szCs w:val="22"/>
        </w:rPr>
        <w:t xml:space="preserve">Dirigente </w:t>
      </w:r>
      <w:r w:rsidR="00802F49" w:rsidRPr="00FF35DE">
        <w:rPr>
          <w:color w:val="244061"/>
          <w:sz w:val="22"/>
          <w:szCs w:val="22"/>
        </w:rPr>
        <w:t>Struttura Politiche Sociali</w:t>
      </w:r>
      <w:r w:rsidR="00AA581E" w:rsidRPr="00FF35DE">
        <w:rPr>
          <w:color w:val="244061"/>
          <w:sz w:val="22"/>
          <w:szCs w:val="22"/>
        </w:rPr>
        <w:t xml:space="preserve"> - </w:t>
      </w:r>
      <w:r w:rsidR="00802F49" w:rsidRPr="00FF35DE">
        <w:rPr>
          <w:color w:val="244061"/>
          <w:sz w:val="22"/>
          <w:szCs w:val="22"/>
        </w:rPr>
        <w:t>Assessorato Sanità, Salute e Politiche Sociali RAV</w:t>
      </w:r>
      <w:r w:rsidR="00AA581E" w:rsidRPr="00FF35DE">
        <w:rPr>
          <w:color w:val="244061"/>
          <w:sz w:val="22"/>
          <w:szCs w:val="22"/>
        </w:rPr>
        <w:t>A</w:t>
      </w:r>
    </w:p>
    <w:p w:rsidR="00F419A6" w:rsidRDefault="00F419A6" w:rsidP="004D36AB">
      <w:pPr>
        <w:spacing w:line="360" w:lineRule="auto"/>
        <w:jc w:val="both"/>
        <w:rPr>
          <w:color w:val="244061"/>
          <w:sz w:val="22"/>
          <w:szCs w:val="22"/>
        </w:rPr>
      </w:pPr>
      <w:r w:rsidRPr="00FF35DE">
        <w:rPr>
          <w:b/>
          <w:color w:val="244061"/>
          <w:sz w:val="24"/>
          <w:szCs w:val="24"/>
        </w:rPr>
        <w:t>Sabina Fazari</w:t>
      </w:r>
      <w:r w:rsidR="00AA581E" w:rsidRPr="00FF35DE">
        <w:rPr>
          <w:color w:val="244061"/>
          <w:sz w:val="24"/>
          <w:szCs w:val="24"/>
        </w:rPr>
        <w:t xml:space="preserve">, </w:t>
      </w:r>
      <w:r w:rsidR="00AA581E" w:rsidRPr="00FF35DE">
        <w:rPr>
          <w:color w:val="244061"/>
          <w:sz w:val="22"/>
          <w:szCs w:val="22"/>
        </w:rPr>
        <w:t>Portavoce</w:t>
      </w:r>
      <w:r w:rsidR="00AA581E" w:rsidRPr="00FF35DE">
        <w:rPr>
          <w:b/>
          <w:color w:val="244061"/>
          <w:sz w:val="22"/>
          <w:szCs w:val="22"/>
        </w:rPr>
        <w:t xml:space="preserve"> </w:t>
      </w:r>
      <w:r w:rsidR="00802F49" w:rsidRPr="00FF35DE">
        <w:rPr>
          <w:color w:val="244061"/>
          <w:sz w:val="22"/>
          <w:szCs w:val="22"/>
        </w:rPr>
        <w:t>Terzo Settore Valle d’Aosta</w:t>
      </w:r>
    </w:p>
    <w:p w:rsidR="00A24F33" w:rsidRPr="00FF35DE" w:rsidRDefault="00A24F33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A24F33">
        <w:rPr>
          <w:b/>
          <w:color w:val="244061"/>
          <w:sz w:val="22"/>
          <w:szCs w:val="22"/>
        </w:rPr>
        <w:t>Claudio Latino</w:t>
      </w:r>
      <w:r>
        <w:rPr>
          <w:color w:val="244061"/>
          <w:sz w:val="22"/>
          <w:szCs w:val="22"/>
        </w:rPr>
        <w:t xml:space="preserve">, Vice Presidente Coordinamento </w:t>
      </w:r>
      <w:r w:rsidR="001B5B06">
        <w:rPr>
          <w:color w:val="244061"/>
          <w:sz w:val="22"/>
          <w:szCs w:val="22"/>
        </w:rPr>
        <w:t xml:space="preserve">Solidarietà </w:t>
      </w:r>
      <w:bookmarkStart w:id="0" w:name="_GoBack"/>
      <w:bookmarkEnd w:id="0"/>
      <w:r w:rsidR="001B5B06">
        <w:rPr>
          <w:color w:val="244061"/>
          <w:sz w:val="22"/>
          <w:szCs w:val="22"/>
        </w:rPr>
        <w:t>Valle d’Aosta</w:t>
      </w:r>
    </w:p>
    <w:p w:rsidR="00F419A6" w:rsidRPr="00FF35DE" w:rsidRDefault="00F419A6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Patr</w:t>
      </w:r>
      <w:r w:rsidR="00A24F33">
        <w:rPr>
          <w:b/>
          <w:color w:val="244061"/>
          <w:sz w:val="24"/>
          <w:szCs w:val="24"/>
        </w:rPr>
        <w:t>i</w:t>
      </w:r>
      <w:r w:rsidR="00F7421B" w:rsidRPr="00FF35DE">
        <w:rPr>
          <w:b/>
          <w:color w:val="244061"/>
          <w:sz w:val="24"/>
          <w:szCs w:val="24"/>
        </w:rPr>
        <w:t>k Vesan</w:t>
      </w:r>
      <w:r w:rsidR="00FF35DE" w:rsidRPr="00FF35DE">
        <w:rPr>
          <w:color w:val="244061"/>
          <w:sz w:val="24"/>
          <w:szCs w:val="24"/>
        </w:rPr>
        <w:t xml:space="preserve">, Ricercatore </w:t>
      </w:r>
      <w:r w:rsidR="00AA581E" w:rsidRPr="00FF35DE">
        <w:rPr>
          <w:color w:val="244061"/>
          <w:sz w:val="22"/>
          <w:szCs w:val="22"/>
        </w:rPr>
        <w:t>Università della Valle d’Aosta</w:t>
      </w:r>
    </w:p>
    <w:p w:rsidR="00AA581E" w:rsidRDefault="00F419A6" w:rsidP="004D36AB">
      <w:pPr>
        <w:spacing w:line="360" w:lineRule="auto"/>
        <w:jc w:val="both"/>
        <w:rPr>
          <w:color w:val="244061"/>
          <w:sz w:val="22"/>
          <w:szCs w:val="22"/>
        </w:rPr>
      </w:pPr>
      <w:r w:rsidRPr="00FF35DE">
        <w:rPr>
          <w:b/>
          <w:color w:val="244061"/>
          <w:sz w:val="24"/>
          <w:szCs w:val="24"/>
        </w:rPr>
        <w:t>Riccardo Jacquemod</w:t>
      </w:r>
      <w:r w:rsidR="00213879" w:rsidRPr="00213879">
        <w:rPr>
          <w:color w:val="244061"/>
          <w:sz w:val="24"/>
          <w:szCs w:val="24"/>
        </w:rPr>
        <w:t>,</w:t>
      </w:r>
      <w:r w:rsidR="00AA581E" w:rsidRPr="00213879">
        <w:rPr>
          <w:color w:val="244061"/>
          <w:sz w:val="24"/>
          <w:szCs w:val="24"/>
        </w:rPr>
        <w:t xml:space="preserve"> </w:t>
      </w:r>
      <w:r w:rsidR="00AA581E" w:rsidRPr="00FF35DE">
        <w:rPr>
          <w:color w:val="244061"/>
          <w:sz w:val="22"/>
          <w:szCs w:val="22"/>
        </w:rPr>
        <w:t>Federsolidarietà</w:t>
      </w:r>
    </w:p>
    <w:p w:rsidR="004D36AB" w:rsidRPr="00FF35DE" w:rsidRDefault="004D36AB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b/>
          <w:color w:val="244061"/>
          <w:sz w:val="24"/>
          <w:szCs w:val="24"/>
        </w:rPr>
        <w:t>Roberto Presciani</w:t>
      </w:r>
      <w:r w:rsidR="00213879" w:rsidRPr="00213879">
        <w:rPr>
          <w:color w:val="244061"/>
          <w:sz w:val="24"/>
          <w:szCs w:val="24"/>
        </w:rPr>
        <w:t>,</w:t>
      </w:r>
      <w:r w:rsidRPr="00FF35DE">
        <w:rPr>
          <w:b/>
          <w:color w:val="244061"/>
          <w:sz w:val="24"/>
          <w:szCs w:val="24"/>
        </w:rPr>
        <w:t xml:space="preserve"> </w:t>
      </w:r>
      <w:r w:rsidRPr="00FF35DE">
        <w:rPr>
          <w:color w:val="244061"/>
          <w:sz w:val="22"/>
          <w:szCs w:val="22"/>
        </w:rPr>
        <w:t>Consorzio Trait d’Union</w:t>
      </w:r>
    </w:p>
    <w:p w:rsidR="004D36AB" w:rsidRPr="00FF35DE" w:rsidRDefault="004D36AB" w:rsidP="004D36AB">
      <w:pPr>
        <w:spacing w:line="360" w:lineRule="auto"/>
        <w:jc w:val="both"/>
        <w:rPr>
          <w:color w:val="244061"/>
          <w:sz w:val="22"/>
          <w:szCs w:val="22"/>
        </w:rPr>
      </w:pPr>
    </w:p>
    <w:p w:rsidR="002F7730" w:rsidRPr="00FF35DE" w:rsidRDefault="002F7730" w:rsidP="004D36AB">
      <w:pPr>
        <w:spacing w:line="360" w:lineRule="auto"/>
        <w:jc w:val="both"/>
        <w:rPr>
          <w:color w:val="244061"/>
          <w:sz w:val="24"/>
          <w:szCs w:val="24"/>
        </w:rPr>
      </w:pPr>
      <w:r w:rsidRPr="00FF35DE">
        <w:rPr>
          <w:color w:val="244061"/>
          <w:sz w:val="24"/>
          <w:szCs w:val="24"/>
        </w:rPr>
        <w:t>Ore 1</w:t>
      </w:r>
      <w:r w:rsidR="006F2FD0" w:rsidRPr="00FF35DE">
        <w:rPr>
          <w:color w:val="244061"/>
          <w:sz w:val="24"/>
          <w:szCs w:val="24"/>
        </w:rPr>
        <w:t>7.</w:t>
      </w:r>
      <w:r w:rsidR="00C86CC4">
        <w:rPr>
          <w:color w:val="244061"/>
          <w:sz w:val="24"/>
          <w:szCs w:val="24"/>
        </w:rPr>
        <w:t>15</w:t>
      </w:r>
      <w:r w:rsidRPr="00FF35DE">
        <w:rPr>
          <w:color w:val="244061"/>
          <w:sz w:val="24"/>
          <w:szCs w:val="24"/>
        </w:rPr>
        <w:t xml:space="preserve"> </w:t>
      </w:r>
      <w:r w:rsidR="00F66E30" w:rsidRPr="00FF35DE">
        <w:rPr>
          <w:i/>
          <w:color w:val="244061"/>
          <w:sz w:val="24"/>
          <w:szCs w:val="24"/>
        </w:rPr>
        <w:t>Discussione e conclusioni</w:t>
      </w:r>
      <w:r w:rsidRPr="00FF35DE">
        <w:rPr>
          <w:color w:val="244061"/>
          <w:sz w:val="24"/>
          <w:szCs w:val="24"/>
        </w:rPr>
        <w:t xml:space="preserve"> </w:t>
      </w:r>
    </w:p>
    <w:p w:rsidR="00BF7051" w:rsidRPr="00FF35DE" w:rsidRDefault="00BF7051" w:rsidP="00BF7051">
      <w:pPr>
        <w:spacing w:line="276" w:lineRule="auto"/>
        <w:jc w:val="both"/>
        <w:rPr>
          <w:color w:val="244061"/>
          <w:sz w:val="24"/>
          <w:szCs w:val="24"/>
        </w:rPr>
      </w:pPr>
    </w:p>
    <w:p w:rsidR="00BF7051" w:rsidRPr="00FF35DE" w:rsidRDefault="00BF7051" w:rsidP="00BF7051">
      <w:pPr>
        <w:spacing w:line="276" w:lineRule="auto"/>
        <w:jc w:val="both"/>
        <w:rPr>
          <w:color w:val="244061"/>
          <w:sz w:val="24"/>
          <w:szCs w:val="24"/>
        </w:rPr>
      </w:pPr>
    </w:p>
    <w:p w:rsidR="002F7730" w:rsidRPr="00FF35DE" w:rsidRDefault="00AA581E" w:rsidP="00BF7051">
      <w:pPr>
        <w:spacing w:line="276" w:lineRule="auto"/>
        <w:jc w:val="both"/>
        <w:rPr>
          <w:color w:val="244061"/>
          <w:sz w:val="24"/>
          <w:szCs w:val="24"/>
        </w:rPr>
      </w:pPr>
      <w:r w:rsidRPr="00FF35DE">
        <w:rPr>
          <w:color w:val="244061"/>
          <w:sz w:val="24"/>
          <w:szCs w:val="24"/>
        </w:rPr>
        <w:t>I</w:t>
      </w:r>
      <w:r w:rsidR="00F66E30" w:rsidRPr="00FF35DE">
        <w:rPr>
          <w:color w:val="244061"/>
          <w:sz w:val="24"/>
          <w:szCs w:val="24"/>
        </w:rPr>
        <w:t xml:space="preserve">l seminario è gratuito. Preiscrizioni via mail </w:t>
      </w:r>
      <w:r w:rsidR="00F66E30" w:rsidRPr="00FF35DE">
        <w:rPr>
          <w:b/>
          <w:color w:val="244061"/>
          <w:sz w:val="24"/>
          <w:szCs w:val="24"/>
        </w:rPr>
        <w:t>entro il 7 novembre</w:t>
      </w:r>
      <w:r w:rsidR="00F66E30" w:rsidRPr="00FF35DE">
        <w:rPr>
          <w:color w:val="244061"/>
          <w:sz w:val="24"/>
          <w:szCs w:val="24"/>
        </w:rPr>
        <w:t xml:space="preserve"> presso la Segreteria della Fondazione Comunitaria della Valle d’Aosta: </w:t>
      </w:r>
      <w:hyperlink r:id="rId7" w:history="1">
        <w:r w:rsidR="00F66E30" w:rsidRPr="00FF35DE">
          <w:rPr>
            <w:rStyle w:val="Collegamentoipertestuale"/>
            <w:color w:val="244061"/>
            <w:sz w:val="24"/>
            <w:szCs w:val="24"/>
          </w:rPr>
          <w:t>segreteria@fondazionevda.it</w:t>
        </w:r>
      </w:hyperlink>
    </w:p>
    <w:p w:rsidR="002F7730" w:rsidRPr="00FF35DE" w:rsidRDefault="002F7730" w:rsidP="00BF7051">
      <w:pPr>
        <w:spacing w:line="276" w:lineRule="auto"/>
        <w:rPr>
          <w:color w:val="244061"/>
        </w:rPr>
      </w:pPr>
    </w:p>
    <w:sectPr w:rsidR="002F7730" w:rsidRPr="00FF35DE" w:rsidSect="00FF35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C1D"/>
    <w:rsid w:val="0005556F"/>
    <w:rsid w:val="000A66E9"/>
    <w:rsid w:val="00111AAB"/>
    <w:rsid w:val="001B5B06"/>
    <w:rsid w:val="00213879"/>
    <w:rsid w:val="002F7730"/>
    <w:rsid w:val="003A3BFA"/>
    <w:rsid w:val="004A0897"/>
    <w:rsid w:val="004D36AB"/>
    <w:rsid w:val="00504E3A"/>
    <w:rsid w:val="00652FBD"/>
    <w:rsid w:val="00695C1D"/>
    <w:rsid w:val="006F2FD0"/>
    <w:rsid w:val="006F4A60"/>
    <w:rsid w:val="00764401"/>
    <w:rsid w:val="007C4C5B"/>
    <w:rsid w:val="00802F49"/>
    <w:rsid w:val="0081418A"/>
    <w:rsid w:val="008701A6"/>
    <w:rsid w:val="00877163"/>
    <w:rsid w:val="008B0764"/>
    <w:rsid w:val="00907C8D"/>
    <w:rsid w:val="00994A2D"/>
    <w:rsid w:val="009B4EEC"/>
    <w:rsid w:val="009C7C1E"/>
    <w:rsid w:val="00A10234"/>
    <w:rsid w:val="00A24F33"/>
    <w:rsid w:val="00A717FC"/>
    <w:rsid w:val="00A76375"/>
    <w:rsid w:val="00AA581E"/>
    <w:rsid w:val="00AB0AB1"/>
    <w:rsid w:val="00AB3BBA"/>
    <w:rsid w:val="00AC3583"/>
    <w:rsid w:val="00BE5711"/>
    <w:rsid w:val="00BF3A98"/>
    <w:rsid w:val="00BF7051"/>
    <w:rsid w:val="00C35ED4"/>
    <w:rsid w:val="00C775A5"/>
    <w:rsid w:val="00C86CC4"/>
    <w:rsid w:val="00CC618E"/>
    <w:rsid w:val="00CD2BA6"/>
    <w:rsid w:val="00D16F23"/>
    <w:rsid w:val="00E969EE"/>
    <w:rsid w:val="00F419A6"/>
    <w:rsid w:val="00F66E30"/>
    <w:rsid w:val="00F7421B"/>
    <w:rsid w:val="00F76542"/>
    <w:rsid w:val="00F90779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5B62C4-D796-49CC-846E-9A88D572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5C1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7654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@fondazionevd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c.hgrobberio</dc:creator>
  <cp:keywords/>
  <dc:description/>
  <cp:lastModifiedBy>utente</cp:lastModifiedBy>
  <cp:revision>38</cp:revision>
  <cp:lastPrinted>2013-02-12T10:38:00Z</cp:lastPrinted>
  <dcterms:created xsi:type="dcterms:W3CDTF">2013-02-05T07:42:00Z</dcterms:created>
  <dcterms:modified xsi:type="dcterms:W3CDTF">2015-10-15T14:31:00Z</dcterms:modified>
</cp:coreProperties>
</file>